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00F" w:rsidRDefault="008D600F" w:rsidP="008D600F">
      <w:r>
        <w:t xml:space="preserve">Name of Teacher/Teacher Team :  </w:t>
      </w:r>
      <w:sdt>
        <w:sdtPr>
          <w:id w:val="1413275956"/>
          <w:placeholder>
            <w:docPart w:val="DefaultPlaceholder_-1854013440"/>
          </w:placeholder>
          <w:showingPlcHdr/>
        </w:sdtPr>
        <w:sdtEndPr/>
        <w:sdtContent>
          <w:r w:rsidRPr="00D31832">
            <w:rPr>
              <w:rStyle w:val="PlaceholderText"/>
            </w:rPr>
            <w:t>Click or tap here to enter text.</w:t>
          </w:r>
        </w:sdtContent>
      </w:sdt>
      <w:r>
        <w:t xml:space="preserve"> </w:t>
      </w:r>
      <w:r>
        <w:tab/>
        <w:t xml:space="preserve">Grade: </w:t>
      </w:r>
      <w:sdt>
        <w:sdtPr>
          <w:id w:val="-647200576"/>
          <w:placeholder>
            <w:docPart w:val="DefaultPlaceholder_-1854013440"/>
          </w:placeholder>
          <w:showingPlcHdr/>
        </w:sdtPr>
        <w:sdtEndPr/>
        <w:sdtContent>
          <w:r w:rsidRPr="00D31832">
            <w:rPr>
              <w:rStyle w:val="PlaceholderText"/>
            </w:rPr>
            <w:t>Click or tap here to enter text.</w:t>
          </w:r>
        </w:sdtContent>
      </w:sdt>
      <w:r>
        <w:t xml:space="preserve">   </w:t>
      </w:r>
      <w:r>
        <w:tab/>
      </w:r>
      <w:r>
        <w:tab/>
      </w:r>
      <w:r>
        <w:tab/>
      </w:r>
    </w:p>
    <w:p w:rsidR="008D600F" w:rsidRDefault="008D600F" w:rsidP="008D600F">
      <w:r>
        <w:t xml:space="preserve">Academic Year: </w:t>
      </w:r>
      <w:sdt>
        <w:sdtPr>
          <w:id w:val="-166097471"/>
          <w:placeholder>
            <w:docPart w:val="DefaultPlaceholder_-1854013440"/>
          </w:placeholder>
          <w:showingPlcHdr/>
        </w:sdtPr>
        <w:sdtEndPr/>
        <w:sdtContent>
          <w:r w:rsidRPr="00D31832">
            <w:rPr>
              <w:rStyle w:val="PlaceholderText"/>
            </w:rPr>
            <w:t>Click or tap here to enter text.</w:t>
          </w:r>
        </w:sdtContent>
      </w:sdt>
      <w:r>
        <w:tab/>
      </w:r>
      <w:r>
        <w:tab/>
      </w:r>
      <w:r>
        <w:tab/>
        <w:t xml:space="preserve">Content Area:  </w:t>
      </w:r>
      <w:sdt>
        <w:sdtPr>
          <w:id w:val="-2058613195"/>
          <w:placeholder>
            <w:docPart w:val="DefaultPlaceholder_-1854013440"/>
          </w:placeholder>
          <w:showingPlcHdr/>
        </w:sdtPr>
        <w:sdtEndPr/>
        <w:sdtContent>
          <w:r w:rsidRPr="00D31832">
            <w:rPr>
              <w:rStyle w:val="PlaceholderText"/>
            </w:rPr>
            <w:t>Click or tap here to enter text.</w:t>
          </w:r>
        </w:sdtContent>
      </w:sdt>
    </w:p>
    <w:p w:rsidR="008D600F" w:rsidRDefault="008D600F" w:rsidP="008D600F">
      <w:r>
        <w:t xml:space="preserve">Type of SLO:  </w:t>
      </w:r>
      <w:sdt>
        <w:sdtPr>
          <w:id w:val="2090114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6CBD">
            <w:rPr>
              <w:rFonts w:ascii="MS Gothic" w:eastAsia="MS Gothic" w:hAnsi="MS Gothic" w:hint="eastAsia"/>
            </w:rPr>
            <w:t>☐</w:t>
          </w:r>
        </w:sdtContent>
      </w:sdt>
      <w:r>
        <w:t>Class Level</w:t>
      </w:r>
      <w:r>
        <w:tab/>
      </w:r>
      <w:sdt>
        <w:sdtPr>
          <w:id w:val="1325939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6CBD">
            <w:rPr>
              <w:rFonts w:ascii="MS Gothic" w:eastAsia="MS Gothic" w:hAnsi="MS Gothic" w:hint="eastAsia"/>
            </w:rPr>
            <w:t>☐</w:t>
          </w:r>
        </w:sdtContent>
      </w:sdt>
      <w:r>
        <w:t>Targeted</w:t>
      </w:r>
      <w:r w:rsidR="00A12780">
        <w:tab/>
      </w:r>
      <w:sdt>
        <w:sdtPr>
          <w:id w:val="1206058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Course Level</w:t>
      </w:r>
      <w:r>
        <w:tab/>
        <w:t xml:space="preserve"> </w:t>
      </w:r>
      <w:r>
        <w:tab/>
      </w:r>
      <w:sdt>
        <w:sdtPr>
          <w:id w:val="692882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Multi-Course</w:t>
      </w:r>
    </w:p>
    <w:p w:rsidR="008D600F" w:rsidRDefault="008D600F" w:rsidP="008D600F">
      <w:pPr>
        <w:tabs>
          <w:tab w:val="left" w:pos="5400"/>
        </w:tabs>
      </w:pPr>
      <w:r>
        <w:t xml:space="preserve">Interval of Instruction: </w:t>
      </w:r>
      <w:sdt>
        <w:sdtPr>
          <w:id w:val="-1383020658"/>
          <w:placeholder>
            <w:docPart w:val="DefaultPlaceholder_-1854013440"/>
          </w:placeholder>
          <w:showingPlcHdr/>
        </w:sdtPr>
        <w:sdtEndPr/>
        <w:sdtContent>
          <w:r w:rsidRPr="00D31832">
            <w:rPr>
              <w:rStyle w:val="PlaceholderText"/>
            </w:rPr>
            <w:t>Click or tap here to enter text.</w:t>
          </w:r>
        </w:sdtContent>
      </w:sdt>
      <w:r>
        <w:tab/>
      </w:r>
    </w:p>
    <w:p w:rsidR="008D600F" w:rsidRDefault="008D600F" w:rsidP="008D600F">
      <w:pPr>
        <w:tabs>
          <w:tab w:val="left" w:pos="540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3690"/>
        <w:gridCol w:w="5665"/>
      </w:tblGrid>
      <w:tr w:rsidR="008D600F" w:rsidTr="001A3BA1">
        <w:trPr>
          <w:trHeight w:val="70"/>
        </w:trPr>
        <w:tc>
          <w:tcPr>
            <w:tcW w:w="3595" w:type="dxa"/>
          </w:tcPr>
          <w:p w:rsidR="008D600F" w:rsidRDefault="008D600F" w:rsidP="008D600F">
            <w:pPr>
              <w:tabs>
                <w:tab w:val="left" w:pos="5400"/>
              </w:tabs>
              <w:jc w:val="center"/>
            </w:pPr>
            <w:r>
              <w:t>Component</w:t>
            </w:r>
          </w:p>
        </w:tc>
        <w:tc>
          <w:tcPr>
            <w:tcW w:w="3690" w:type="dxa"/>
          </w:tcPr>
          <w:p w:rsidR="008D600F" w:rsidRDefault="008D600F" w:rsidP="008D600F">
            <w:pPr>
              <w:tabs>
                <w:tab w:val="left" w:pos="5400"/>
              </w:tabs>
              <w:jc w:val="center"/>
            </w:pPr>
            <w:r>
              <w:t>Guiding Question</w:t>
            </w:r>
          </w:p>
        </w:tc>
        <w:tc>
          <w:tcPr>
            <w:tcW w:w="5665" w:type="dxa"/>
          </w:tcPr>
          <w:p w:rsidR="008D600F" w:rsidRDefault="008D600F" w:rsidP="008D600F">
            <w:pPr>
              <w:tabs>
                <w:tab w:val="left" w:pos="5400"/>
              </w:tabs>
              <w:jc w:val="center"/>
            </w:pPr>
            <w:r>
              <w:t>Descriptor</w:t>
            </w:r>
          </w:p>
        </w:tc>
      </w:tr>
      <w:tr w:rsidR="008D600F" w:rsidTr="001A3BA1">
        <w:trPr>
          <w:trHeight w:val="1313"/>
        </w:trPr>
        <w:tc>
          <w:tcPr>
            <w:tcW w:w="3595" w:type="dxa"/>
          </w:tcPr>
          <w:p w:rsidR="008D600F" w:rsidRPr="008D600F" w:rsidRDefault="008D600F" w:rsidP="008D600F">
            <w:pPr>
              <w:tabs>
                <w:tab w:val="left" w:pos="5400"/>
              </w:tabs>
              <w:rPr>
                <w:b/>
              </w:rPr>
            </w:pPr>
            <w:r>
              <w:rPr>
                <w:b/>
              </w:rPr>
              <w:t>Student Population</w:t>
            </w:r>
          </w:p>
        </w:tc>
        <w:tc>
          <w:tcPr>
            <w:tcW w:w="3690" w:type="dxa"/>
          </w:tcPr>
          <w:p w:rsidR="008D600F" w:rsidRPr="004F0569" w:rsidRDefault="008D600F" w:rsidP="008D600F">
            <w:pPr>
              <w:tabs>
                <w:tab w:val="left" w:pos="5400"/>
              </w:tabs>
              <w:rPr>
                <w:i/>
              </w:rPr>
            </w:pPr>
            <w:r w:rsidRPr="004F0569">
              <w:rPr>
                <w:i/>
              </w:rPr>
              <w:t>Who is included in this student learning objective?  Why is this targeted group or class selected?</w:t>
            </w:r>
          </w:p>
        </w:tc>
        <w:sdt>
          <w:sdtPr>
            <w:id w:val="1677374457"/>
            <w:placeholder>
              <w:docPart w:val="DefaultPlaceholder_-1854013440"/>
            </w:placeholder>
          </w:sdtPr>
          <w:sdtEndPr/>
          <w:sdtContent>
            <w:tc>
              <w:tcPr>
                <w:tcW w:w="5665" w:type="dxa"/>
              </w:tcPr>
              <w:p w:rsidR="008D600F" w:rsidRDefault="008D600F" w:rsidP="005823FE">
                <w:pPr>
                  <w:tabs>
                    <w:tab w:val="left" w:pos="5400"/>
                  </w:tabs>
                </w:pPr>
              </w:p>
            </w:tc>
            <w:bookmarkStart w:id="0" w:name="_GoBack" w:displacedByCustomXml="next"/>
            <w:bookmarkEnd w:id="0" w:displacedByCustomXml="next"/>
          </w:sdtContent>
        </w:sdt>
      </w:tr>
      <w:tr w:rsidR="004F0569" w:rsidTr="00F11C2C">
        <w:trPr>
          <w:trHeight w:val="593"/>
        </w:trPr>
        <w:tc>
          <w:tcPr>
            <w:tcW w:w="12950" w:type="dxa"/>
            <w:gridSpan w:val="3"/>
            <w:tcBorders>
              <w:bottom w:val="single" w:sz="18" w:space="0" w:color="767171" w:themeColor="background2" w:themeShade="80"/>
            </w:tcBorders>
          </w:tcPr>
          <w:p w:rsidR="004F0569" w:rsidRDefault="00923C0E" w:rsidP="008D600F">
            <w:pPr>
              <w:tabs>
                <w:tab w:val="left" w:pos="5400"/>
              </w:tabs>
            </w:pPr>
            <w:sdt>
              <w:sdtPr>
                <w:id w:val="258031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5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0569">
              <w:t>Justifies why this class and/or targeted group was selected</w:t>
            </w:r>
          </w:p>
          <w:p w:rsidR="004F0569" w:rsidRDefault="00923C0E" w:rsidP="008D600F">
            <w:pPr>
              <w:tabs>
                <w:tab w:val="left" w:pos="5400"/>
              </w:tabs>
            </w:pPr>
            <w:sdt>
              <w:sdtPr>
                <w:id w:val="-5910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5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0569">
              <w:t xml:space="preserve">Describes the </w:t>
            </w:r>
            <w:r w:rsidR="008A56CA">
              <w:t>characteristics</w:t>
            </w:r>
            <w:r w:rsidR="004F0569">
              <w:t xml:space="preserve"> of the student population including the number of students with special needs relevant to the SLO (e.g. I have 4 students with reading disabilities, two English learners…)</w:t>
            </w:r>
          </w:p>
        </w:tc>
      </w:tr>
      <w:tr w:rsidR="008D600F" w:rsidTr="00F11C2C">
        <w:trPr>
          <w:trHeight w:val="70"/>
        </w:trPr>
        <w:tc>
          <w:tcPr>
            <w:tcW w:w="3595" w:type="dxa"/>
            <w:tcBorders>
              <w:top w:val="single" w:sz="18" w:space="0" w:color="767171" w:themeColor="background2" w:themeShade="80"/>
              <w:bottom w:val="single" w:sz="18" w:space="0" w:color="767171" w:themeColor="background2" w:themeShade="80"/>
            </w:tcBorders>
          </w:tcPr>
          <w:p w:rsidR="008D600F" w:rsidRDefault="00501CC8" w:rsidP="008D600F">
            <w:pPr>
              <w:tabs>
                <w:tab w:val="left" w:pos="5400"/>
              </w:tabs>
              <w:rPr>
                <w:b/>
              </w:rPr>
            </w:pPr>
            <w:r>
              <w:rPr>
                <w:b/>
              </w:rPr>
              <w:t xml:space="preserve">Student Learning </w:t>
            </w:r>
            <w:r w:rsidR="008D600F">
              <w:rPr>
                <w:b/>
              </w:rPr>
              <w:t>Objective</w:t>
            </w:r>
            <w:r>
              <w:rPr>
                <w:b/>
              </w:rPr>
              <w:t xml:space="preserve"> </w:t>
            </w:r>
          </w:p>
          <w:p w:rsidR="00F11C2C" w:rsidRDefault="00F11C2C" w:rsidP="008D600F">
            <w:pPr>
              <w:tabs>
                <w:tab w:val="left" w:pos="5400"/>
              </w:tabs>
              <w:rPr>
                <w:b/>
              </w:rPr>
            </w:pPr>
          </w:p>
          <w:p w:rsidR="00F11C2C" w:rsidRPr="008D600F" w:rsidRDefault="00F11C2C" w:rsidP="008D600F">
            <w:pPr>
              <w:tabs>
                <w:tab w:val="left" w:pos="5400"/>
              </w:tabs>
              <w:rPr>
                <w:b/>
              </w:rPr>
            </w:pPr>
          </w:p>
        </w:tc>
        <w:tc>
          <w:tcPr>
            <w:tcW w:w="3690" w:type="dxa"/>
            <w:tcBorders>
              <w:top w:val="single" w:sz="18" w:space="0" w:color="767171" w:themeColor="background2" w:themeShade="80"/>
              <w:bottom w:val="single" w:sz="18" w:space="0" w:color="767171" w:themeColor="background2" w:themeShade="80"/>
            </w:tcBorders>
          </w:tcPr>
          <w:p w:rsidR="008D600F" w:rsidRPr="004F0569" w:rsidRDefault="004F0569" w:rsidP="004F0569">
            <w:pPr>
              <w:tabs>
                <w:tab w:val="left" w:pos="5400"/>
              </w:tabs>
              <w:rPr>
                <w:i/>
              </w:rPr>
            </w:pPr>
            <w:r w:rsidRPr="004F0569">
              <w:rPr>
                <w:i/>
              </w:rPr>
              <w:t>What is the expectation for student growth and development?</w:t>
            </w:r>
          </w:p>
        </w:tc>
        <w:sdt>
          <w:sdtPr>
            <w:id w:val="178545134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665" w:type="dxa"/>
                <w:tcBorders>
                  <w:top w:val="single" w:sz="18" w:space="0" w:color="767171" w:themeColor="background2" w:themeShade="80"/>
                  <w:bottom w:val="single" w:sz="18" w:space="0" w:color="767171" w:themeColor="background2" w:themeShade="80"/>
                </w:tcBorders>
              </w:tcPr>
              <w:p w:rsidR="008D600F" w:rsidRDefault="004F0569" w:rsidP="004F0569">
                <w:pPr>
                  <w:tabs>
                    <w:tab w:val="left" w:pos="5400"/>
                  </w:tabs>
                </w:pPr>
                <w:r w:rsidRPr="00D3183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F0569" w:rsidTr="00F11C2C">
        <w:trPr>
          <w:trHeight w:val="70"/>
        </w:trPr>
        <w:tc>
          <w:tcPr>
            <w:tcW w:w="3595" w:type="dxa"/>
            <w:tcBorders>
              <w:top w:val="single" w:sz="18" w:space="0" w:color="767171" w:themeColor="background2" w:themeShade="80"/>
            </w:tcBorders>
          </w:tcPr>
          <w:p w:rsidR="00F11C2C" w:rsidRDefault="004F0569" w:rsidP="008D600F">
            <w:pPr>
              <w:tabs>
                <w:tab w:val="left" w:pos="5400"/>
              </w:tabs>
              <w:rPr>
                <w:b/>
              </w:rPr>
            </w:pPr>
            <w:r>
              <w:rPr>
                <w:b/>
              </w:rPr>
              <w:t xml:space="preserve">Learning Standards </w:t>
            </w:r>
            <w:r w:rsidR="00501CC8">
              <w:rPr>
                <w:b/>
              </w:rPr>
              <w:t>(or skill)</w:t>
            </w:r>
          </w:p>
          <w:p w:rsidR="001A3BA1" w:rsidRPr="004F0569" w:rsidRDefault="001A3BA1" w:rsidP="008D600F">
            <w:pPr>
              <w:tabs>
                <w:tab w:val="left" w:pos="5400"/>
              </w:tabs>
              <w:rPr>
                <w:b/>
              </w:rPr>
            </w:pPr>
          </w:p>
        </w:tc>
        <w:tc>
          <w:tcPr>
            <w:tcW w:w="3690" w:type="dxa"/>
            <w:tcBorders>
              <w:top w:val="single" w:sz="18" w:space="0" w:color="767171" w:themeColor="background2" w:themeShade="80"/>
            </w:tcBorders>
          </w:tcPr>
          <w:p w:rsidR="004F0569" w:rsidRPr="004F0569" w:rsidRDefault="004F0569" w:rsidP="004F0569">
            <w:pPr>
              <w:tabs>
                <w:tab w:val="left" w:pos="5400"/>
              </w:tabs>
              <w:rPr>
                <w:i/>
              </w:rPr>
            </w:pPr>
            <w:r>
              <w:rPr>
                <w:i/>
              </w:rPr>
              <w:t>What standards are connected to the learning content</w:t>
            </w:r>
            <w:r w:rsidR="00501CC8">
              <w:rPr>
                <w:i/>
              </w:rPr>
              <w:t>?</w:t>
            </w:r>
          </w:p>
        </w:tc>
        <w:sdt>
          <w:sdtPr>
            <w:id w:val="35809789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665" w:type="dxa"/>
                <w:tcBorders>
                  <w:top w:val="single" w:sz="18" w:space="0" w:color="767171" w:themeColor="background2" w:themeShade="80"/>
                </w:tcBorders>
              </w:tcPr>
              <w:p w:rsidR="004F0569" w:rsidRDefault="004F0569" w:rsidP="004F0569">
                <w:pPr>
                  <w:tabs>
                    <w:tab w:val="left" w:pos="5400"/>
                  </w:tabs>
                </w:pPr>
                <w:r w:rsidRPr="00D3183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F0569" w:rsidTr="00F11C2C">
        <w:trPr>
          <w:trHeight w:val="70"/>
        </w:trPr>
        <w:tc>
          <w:tcPr>
            <w:tcW w:w="12950" w:type="dxa"/>
            <w:gridSpan w:val="3"/>
            <w:tcBorders>
              <w:bottom w:val="single" w:sz="18" w:space="0" w:color="767171" w:themeColor="background2" w:themeShade="80"/>
            </w:tcBorders>
          </w:tcPr>
          <w:p w:rsidR="004F0569" w:rsidRDefault="00923C0E" w:rsidP="004F0569">
            <w:pPr>
              <w:tabs>
                <w:tab w:val="left" w:pos="5400"/>
              </w:tabs>
            </w:pPr>
            <w:sdt>
              <w:sdtPr>
                <w:id w:val="192607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5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0569">
              <w:t>Aligns to specific state-adopted standards</w:t>
            </w:r>
          </w:p>
          <w:p w:rsidR="004F0569" w:rsidRDefault="00923C0E" w:rsidP="004F0569">
            <w:pPr>
              <w:tabs>
                <w:tab w:val="left" w:pos="5400"/>
              </w:tabs>
            </w:pPr>
            <w:sdt>
              <w:sdtPr>
                <w:id w:val="1051197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5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0569">
              <w:t>Represents the big ideas or domains of content taught during the interval of instruction</w:t>
            </w:r>
          </w:p>
          <w:p w:rsidR="008A56CA" w:rsidRDefault="00923C0E" w:rsidP="004F0569">
            <w:pPr>
              <w:tabs>
                <w:tab w:val="left" w:pos="5400"/>
              </w:tabs>
            </w:pPr>
            <w:sdt>
              <w:sdtPr>
                <w:id w:val="120042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5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0569">
              <w:t>Flows to school improvement plan where applicable</w:t>
            </w:r>
          </w:p>
        </w:tc>
      </w:tr>
      <w:tr w:rsidR="004F0569" w:rsidTr="00F11C2C">
        <w:trPr>
          <w:trHeight w:val="70"/>
        </w:trPr>
        <w:tc>
          <w:tcPr>
            <w:tcW w:w="3595" w:type="dxa"/>
            <w:tcBorders>
              <w:top w:val="single" w:sz="18" w:space="0" w:color="767171" w:themeColor="background2" w:themeShade="80"/>
            </w:tcBorders>
          </w:tcPr>
          <w:p w:rsidR="004F0569" w:rsidRDefault="008A56CA" w:rsidP="008D600F">
            <w:pPr>
              <w:tabs>
                <w:tab w:val="left" w:pos="5400"/>
              </w:tabs>
              <w:rPr>
                <w:b/>
              </w:rPr>
            </w:pPr>
            <w:r>
              <w:rPr>
                <w:b/>
              </w:rPr>
              <w:t>Baseline Data</w:t>
            </w:r>
          </w:p>
        </w:tc>
        <w:tc>
          <w:tcPr>
            <w:tcW w:w="3690" w:type="dxa"/>
            <w:tcBorders>
              <w:top w:val="single" w:sz="18" w:space="0" w:color="767171" w:themeColor="background2" w:themeShade="80"/>
            </w:tcBorders>
          </w:tcPr>
          <w:p w:rsidR="004F0569" w:rsidRPr="004F0569" w:rsidRDefault="008A56CA" w:rsidP="004F0569">
            <w:pPr>
              <w:tabs>
                <w:tab w:val="left" w:pos="5400"/>
              </w:tabs>
              <w:rPr>
                <w:i/>
              </w:rPr>
            </w:pPr>
            <w:r>
              <w:rPr>
                <w:i/>
              </w:rPr>
              <w:t>Describe the data that were reviewed in the creation of the SLO.  Explain how the data supports the SLO</w:t>
            </w:r>
            <w:r w:rsidR="00501CC8">
              <w:rPr>
                <w:i/>
              </w:rPr>
              <w:t>.</w:t>
            </w:r>
          </w:p>
        </w:tc>
        <w:sdt>
          <w:sdtPr>
            <w:id w:val="-175204393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665" w:type="dxa"/>
                <w:tcBorders>
                  <w:top w:val="single" w:sz="18" w:space="0" w:color="767171" w:themeColor="background2" w:themeShade="80"/>
                </w:tcBorders>
              </w:tcPr>
              <w:p w:rsidR="004F0569" w:rsidRDefault="008A56CA" w:rsidP="004F0569">
                <w:pPr>
                  <w:tabs>
                    <w:tab w:val="left" w:pos="5400"/>
                  </w:tabs>
                </w:pPr>
                <w:r w:rsidRPr="00D3183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A56CA" w:rsidTr="0048353F">
        <w:trPr>
          <w:trHeight w:val="70"/>
        </w:trPr>
        <w:tc>
          <w:tcPr>
            <w:tcW w:w="12950" w:type="dxa"/>
            <w:gridSpan w:val="3"/>
          </w:tcPr>
          <w:p w:rsidR="008A56CA" w:rsidRDefault="00923C0E" w:rsidP="004F0569">
            <w:pPr>
              <w:tabs>
                <w:tab w:val="left" w:pos="5400"/>
              </w:tabs>
            </w:pPr>
            <w:sdt>
              <w:sdtPr>
                <w:id w:val="-548381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6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56CA">
              <w:t>Identifies sources of information about students (e.g., test scores from prior years, trend data, results of pre assessment</w:t>
            </w:r>
            <w:r w:rsidR="00501CC8">
              <w:t>)</w:t>
            </w:r>
          </w:p>
          <w:p w:rsidR="008A56CA" w:rsidRDefault="00923C0E" w:rsidP="004F0569">
            <w:pPr>
              <w:tabs>
                <w:tab w:val="left" w:pos="5400"/>
              </w:tabs>
            </w:pPr>
            <w:sdt>
              <w:sdtPr>
                <w:id w:val="-933424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6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56CA">
              <w:t>Summarizes student data to demonstrate specific student needs for the learning content tied to specific standards (including strengths and weaknesses)</w:t>
            </w:r>
          </w:p>
        </w:tc>
      </w:tr>
    </w:tbl>
    <w:p w:rsidR="008D600F" w:rsidRDefault="008D600F" w:rsidP="008D600F">
      <w:pPr>
        <w:tabs>
          <w:tab w:val="left" w:pos="540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3690"/>
        <w:gridCol w:w="5665"/>
      </w:tblGrid>
      <w:tr w:rsidR="008A56CA" w:rsidTr="00F11C2C">
        <w:tc>
          <w:tcPr>
            <w:tcW w:w="3595" w:type="dxa"/>
            <w:tcBorders>
              <w:bottom w:val="single" w:sz="18" w:space="0" w:color="767171" w:themeColor="background2" w:themeShade="80"/>
            </w:tcBorders>
          </w:tcPr>
          <w:p w:rsidR="008A56CA" w:rsidRDefault="008A56CA" w:rsidP="008A56CA">
            <w:pPr>
              <w:tabs>
                <w:tab w:val="left" w:pos="5400"/>
              </w:tabs>
              <w:jc w:val="center"/>
            </w:pPr>
            <w:r>
              <w:lastRenderedPageBreak/>
              <w:t>Component</w:t>
            </w:r>
          </w:p>
        </w:tc>
        <w:tc>
          <w:tcPr>
            <w:tcW w:w="3690" w:type="dxa"/>
            <w:tcBorders>
              <w:bottom w:val="single" w:sz="18" w:space="0" w:color="767171" w:themeColor="background2" w:themeShade="80"/>
            </w:tcBorders>
          </w:tcPr>
          <w:p w:rsidR="008A56CA" w:rsidRDefault="008A56CA" w:rsidP="008A56CA">
            <w:pPr>
              <w:tabs>
                <w:tab w:val="left" w:pos="5400"/>
              </w:tabs>
              <w:jc w:val="center"/>
            </w:pPr>
            <w:r>
              <w:t>Guiding Question</w:t>
            </w:r>
          </w:p>
        </w:tc>
        <w:tc>
          <w:tcPr>
            <w:tcW w:w="5665" w:type="dxa"/>
            <w:tcBorders>
              <w:bottom w:val="single" w:sz="18" w:space="0" w:color="767171" w:themeColor="background2" w:themeShade="80"/>
            </w:tcBorders>
          </w:tcPr>
          <w:p w:rsidR="008A56CA" w:rsidRDefault="008A56CA" w:rsidP="008A56CA">
            <w:pPr>
              <w:tabs>
                <w:tab w:val="left" w:pos="5400"/>
              </w:tabs>
              <w:jc w:val="center"/>
            </w:pPr>
            <w:r>
              <w:t>Descriptor</w:t>
            </w:r>
          </w:p>
        </w:tc>
      </w:tr>
      <w:tr w:rsidR="008A56CA" w:rsidTr="00F11C2C">
        <w:tc>
          <w:tcPr>
            <w:tcW w:w="3595" w:type="dxa"/>
            <w:tcBorders>
              <w:top w:val="single" w:sz="18" w:space="0" w:color="767171" w:themeColor="background2" w:themeShade="80"/>
            </w:tcBorders>
          </w:tcPr>
          <w:p w:rsidR="008A56CA" w:rsidRDefault="008A56CA" w:rsidP="008A56CA">
            <w:pPr>
              <w:tabs>
                <w:tab w:val="left" w:pos="5400"/>
              </w:tabs>
              <w:rPr>
                <w:b/>
              </w:rPr>
            </w:pPr>
            <w:r>
              <w:rPr>
                <w:b/>
              </w:rPr>
              <w:t>Assessment</w:t>
            </w:r>
          </w:p>
          <w:p w:rsidR="00A12780" w:rsidRDefault="00A12780" w:rsidP="008A56CA">
            <w:pPr>
              <w:tabs>
                <w:tab w:val="left" w:pos="5400"/>
              </w:tabs>
              <w:rPr>
                <w:b/>
              </w:rPr>
            </w:pPr>
          </w:p>
          <w:p w:rsidR="00A12780" w:rsidRDefault="00A12780" w:rsidP="008A56CA">
            <w:pPr>
              <w:tabs>
                <w:tab w:val="left" w:pos="5400"/>
              </w:tabs>
              <w:rPr>
                <w:b/>
              </w:rPr>
            </w:pPr>
          </w:p>
          <w:p w:rsidR="00A12780" w:rsidRPr="008D600F" w:rsidRDefault="00A12780" w:rsidP="008A56CA">
            <w:pPr>
              <w:tabs>
                <w:tab w:val="left" w:pos="5400"/>
              </w:tabs>
              <w:rPr>
                <w:b/>
              </w:rPr>
            </w:pPr>
          </w:p>
        </w:tc>
        <w:tc>
          <w:tcPr>
            <w:tcW w:w="3690" w:type="dxa"/>
            <w:tcBorders>
              <w:top w:val="single" w:sz="18" w:space="0" w:color="767171" w:themeColor="background2" w:themeShade="80"/>
            </w:tcBorders>
          </w:tcPr>
          <w:p w:rsidR="008A56CA" w:rsidRPr="004F0569" w:rsidRDefault="008A56CA" w:rsidP="008A56CA">
            <w:pPr>
              <w:tabs>
                <w:tab w:val="left" w:pos="5400"/>
              </w:tabs>
              <w:rPr>
                <w:i/>
              </w:rPr>
            </w:pPr>
            <w:r>
              <w:rPr>
                <w:i/>
              </w:rPr>
              <w:t>Name the instrument that will be used to measure the outcome of the SLO</w:t>
            </w:r>
            <w:r w:rsidR="00501CC8">
              <w:rPr>
                <w:i/>
              </w:rPr>
              <w:t>.</w:t>
            </w:r>
          </w:p>
        </w:tc>
        <w:sdt>
          <w:sdtPr>
            <w:id w:val="-1888565431"/>
            <w:placeholder>
              <w:docPart w:val="03E191A27CB64B6FA52944CF396135FC"/>
            </w:placeholder>
            <w:showingPlcHdr/>
          </w:sdtPr>
          <w:sdtEndPr/>
          <w:sdtContent>
            <w:tc>
              <w:tcPr>
                <w:tcW w:w="5665" w:type="dxa"/>
                <w:tcBorders>
                  <w:top w:val="single" w:sz="18" w:space="0" w:color="767171" w:themeColor="background2" w:themeShade="80"/>
                </w:tcBorders>
              </w:tcPr>
              <w:p w:rsidR="008A56CA" w:rsidRDefault="008A56CA" w:rsidP="008A56CA">
                <w:pPr>
                  <w:tabs>
                    <w:tab w:val="left" w:pos="5400"/>
                  </w:tabs>
                </w:pPr>
                <w:r w:rsidRPr="00D3183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A56CA" w:rsidTr="00F11C2C">
        <w:tc>
          <w:tcPr>
            <w:tcW w:w="12950" w:type="dxa"/>
            <w:gridSpan w:val="3"/>
            <w:tcBorders>
              <w:bottom w:val="single" w:sz="18" w:space="0" w:color="767171" w:themeColor="background2" w:themeShade="80"/>
            </w:tcBorders>
          </w:tcPr>
          <w:p w:rsidR="008A56CA" w:rsidRDefault="00923C0E" w:rsidP="008A56CA">
            <w:pPr>
              <w:tabs>
                <w:tab w:val="left" w:pos="5400"/>
              </w:tabs>
            </w:pPr>
            <w:sdt>
              <w:sdtPr>
                <w:id w:val="884524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6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56CA">
              <w:t>Identifies assessments that have been reviewed by content experts to effectively measure course content and reliably measure student learning as intended.</w:t>
            </w:r>
          </w:p>
          <w:p w:rsidR="008A56CA" w:rsidRDefault="00923C0E" w:rsidP="008A56CA">
            <w:pPr>
              <w:tabs>
                <w:tab w:val="left" w:pos="5400"/>
              </w:tabs>
            </w:pPr>
            <w:sdt>
              <w:sdtPr>
                <w:id w:val="949279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6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56CA">
              <w:t>Selects measures with sufficient “stretch” so that all students may demonstrate learning, or identifies supplemental assessments to cover all ability levels.</w:t>
            </w:r>
          </w:p>
          <w:p w:rsidR="008A56CA" w:rsidRDefault="00923C0E" w:rsidP="008A56CA">
            <w:pPr>
              <w:tabs>
                <w:tab w:val="left" w:pos="5400"/>
              </w:tabs>
            </w:pPr>
            <w:sdt>
              <w:sdtPr>
                <w:id w:val="-1070887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6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56CA">
              <w:t>Provides a plan for combining multiple assessments if multiple summative assessments are used.</w:t>
            </w:r>
          </w:p>
          <w:p w:rsidR="008A56CA" w:rsidRDefault="008A56CA" w:rsidP="008A56CA">
            <w:pPr>
              <w:tabs>
                <w:tab w:val="left" w:pos="5400"/>
              </w:tabs>
            </w:pPr>
          </w:p>
        </w:tc>
      </w:tr>
      <w:tr w:rsidR="008A56CA" w:rsidTr="00F11C2C">
        <w:tc>
          <w:tcPr>
            <w:tcW w:w="3595" w:type="dxa"/>
            <w:tcBorders>
              <w:top w:val="single" w:sz="18" w:space="0" w:color="767171" w:themeColor="background2" w:themeShade="80"/>
            </w:tcBorders>
          </w:tcPr>
          <w:p w:rsidR="008A56CA" w:rsidRDefault="008A56CA" w:rsidP="008A56CA">
            <w:pPr>
              <w:tabs>
                <w:tab w:val="left" w:pos="5400"/>
              </w:tabs>
              <w:rPr>
                <w:b/>
              </w:rPr>
            </w:pPr>
            <w:r>
              <w:rPr>
                <w:b/>
              </w:rPr>
              <w:t>Growth Targets</w:t>
            </w:r>
          </w:p>
        </w:tc>
        <w:tc>
          <w:tcPr>
            <w:tcW w:w="3690" w:type="dxa"/>
            <w:tcBorders>
              <w:top w:val="single" w:sz="18" w:space="0" w:color="767171" w:themeColor="background2" w:themeShade="80"/>
            </w:tcBorders>
          </w:tcPr>
          <w:p w:rsidR="008A56CA" w:rsidRDefault="008A56CA" w:rsidP="008A56CA">
            <w:pPr>
              <w:tabs>
                <w:tab w:val="left" w:pos="5400"/>
              </w:tabs>
              <w:rPr>
                <w:i/>
              </w:rPr>
            </w:pPr>
            <w:r>
              <w:rPr>
                <w:i/>
              </w:rPr>
              <w:t>Identify the quantitative targets that will determine achievement of the SLO.  Each student includes in the SLO should have a growth target.</w:t>
            </w:r>
          </w:p>
        </w:tc>
        <w:sdt>
          <w:sdtPr>
            <w:id w:val="-201181890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665" w:type="dxa"/>
                <w:tcBorders>
                  <w:top w:val="single" w:sz="18" w:space="0" w:color="767171" w:themeColor="background2" w:themeShade="80"/>
                </w:tcBorders>
              </w:tcPr>
              <w:p w:rsidR="008A56CA" w:rsidRDefault="001A3BA1" w:rsidP="008A56CA">
                <w:pPr>
                  <w:tabs>
                    <w:tab w:val="left" w:pos="5400"/>
                  </w:tabs>
                </w:pPr>
                <w:r w:rsidRPr="00D3183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A3BA1" w:rsidTr="00F11C2C">
        <w:tc>
          <w:tcPr>
            <w:tcW w:w="12950" w:type="dxa"/>
            <w:gridSpan w:val="3"/>
            <w:tcBorders>
              <w:bottom w:val="single" w:sz="18" w:space="0" w:color="767171" w:themeColor="background2" w:themeShade="80"/>
            </w:tcBorders>
          </w:tcPr>
          <w:p w:rsidR="001A3BA1" w:rsidRDefault="00923C0E" w:rsidP="008A56CA">
            <w:pPr>
              <w:tabs>
                <w:tab w:val="left" w:pos="5400"/>
              </w:tabs>
            </w:pPr>
            <w:sdt>
              <w:sdtPr>
                <w:id w:val="-2129768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B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A3BA1">
              <w:t>Identifies baseline or pre-assessment data to determine appropriate growth</w:t>
            </w:r>
          </w:p>
          <w:p w:rsidR="001A3BA1" w:rsidRDefault="00923C0E" w:rsidP="008A56CA">
            <w:pPr>
              <w:tabs>
                <w:tab w:val="left" w:pos="5400"/>
              </w:tabs>
            </w:pPr>
            <w:sdt>
              <w:sdtPr>
                <w:id w:val="1565070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B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A3BA1">
              <w:t>Ensures all students in the SLO have a rigorous and attainable target</w:t>
            </w:r>
          </w:p>
          <w:p w:rsidR="001A3BA1" w:rsidRDefault="00923C0E" w:rsidP="008A56CA">
            <w:pPr>
              <w:tabs>
                <w:tab w:val="left" w:pos="5400"/>
              </w:tabs>
            </w:pPr>
            <w:sdt>
              <w:sdtPr>
                <w:id w:val="-1527091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B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A3BA1">
              <w:t>Sets individuals or differentiated growth targets</w:t>
            </w:r>
          </w:p>
          <w:p w:rsidR="001A3BA1" w:rsidRDefault="00923C0E" w:rsidP="008A56CA">
            <w:pPr>
              <w:tabs>
                <w:tab w:val="left" w:pos="5400"/>
              </w:tabs>
            </w:pPr>
            <w:sdt>
              <w:sdtPr>
                <w:id w:val="-378632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B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A3BA1">
              <w:t>Baseline and trend data support established targets</w:t>
            </w:r>
          </w:p>
        </w:tc>
      </w:tr>
      <w:tr w:rsidR="001A3BA1" w:rsidTr="00F11C2C">
        <w:tc>
          <w:tcPr>
            <w:tcW w:w="3595" w:type="dxa"/>
            <w:tcBorders>
              <w:top w:val="single" w:sz="18" w:space="0" w:color="767171" w:themeColor="background2" w:themeShade="80"/>
            </w:tcBorders>
          </w:tcPr>
          <w:p w:rsidR="001A3BA1" w:rsidRDefault="001A3BA1" w:rsidP="008A56CA">
            <w:pPr>
              <w:tabs>
                <w:tab w:val="left" w:pos="5400"/>
              </w:tabs>
              <w:rPr>
                <w:b/>
              </w:rPr>
            </w:pPr>
            <w:r>
              <w:rPr>
                <w:b/>
              </w:rPr>
              <w:t>Rationale</w:t>
            </w:r>
          </w:p>
        </w:tc>
        <w:tc>
          <w:tcPr>
            <w:tcW w:w="3690" w:type="dxa"/>
            <w:tcBorders>
              <w:top w:val="single" w:sz="18" w:space="0" w:color="767171" w:themeColor="background2" w:themeShade="80"/>
            </w:tcBorders>
          </w:tcPr>
          <w:p w:rsidR="001A3BA1" w:rsidRDefault="001A3BA1" w:rsidP="008A56CA">
            <w:pPr>
              <w:tabs>
                <w:tab w:val="left" w:pos="5400"/>
              </w:tabs>
              <w:rPr>
                <w:i/>
              </w:rPr>
            </w:pPr>
            <w:r>
              <w:rPr>
                <w:i/>
              </w:rPr>
              <w:t>Explain your rationale for setting the targets for student growth; identify how the targets connect with the school improvement plan.</w:t>
            </w:r>
          </w:p>
        </w:tc>
        <w:sdt>
          <w:sdtPr>
            <w:id w:val="-11869303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665" w:type="dxa"/>
                <w:tcBorders>
                  <w:top w:val="single" w:sz="18" w:space="0" w:color="767171" w:themeColor="background2" w:themeShade="80"/>
                </w:tcBorders>
              </w:tcPr>
              <w:p w:rsidR="001A3BA1" w:rsidRDefault="001A3BA1" w:rsidP="008A56CA">
                <w:pPr>
                  <w:tabs>
                    <w:tab w:val="left" w:pos="5400"/>
                  </w:tabs>
                </w:pPr>
                <w:r w:rsidRPr="00D3183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A3BA1" w:rsidTr="00F11C2C">
        <w:tc>
          <w:tcPr>
            <w:tcW w:w="12950" w:type="dxa"/>
            <w:gridSpan w:val="3"/>
            <w:tcBorders>
              <w:bottom w:val="single" w:sz="18" w:space="0" w:color="767171" w:themeColor="background2" w:themeShade="80"/>
            </w:tcBorders>
          </w:tcPr>
          <w:p w:rsidR="001A3BA1" w:rsidRDefault="00923C0E" w:rsidP="008A56CA">
            <w:pPr>
              <w:tabs>
                <w:tab w:val="left" w:pos="5400"/>
              </w:tabs>
            </w:pPr>
            <w:sdt>
              <w:sdtPr>
                <w:id w:val="-1845467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B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A3BA1">
              <w:t>Explains why target is appropriate for the populations.</w:t>
            </w:r>
          </w:p>
          <w:p w:rsidR="001A3BA1" w:rsidRDefault="00923C0E" w:rsidP="008A56CA">
            <w:pPr>
              <w:tabs>
                <w:tab w:val="left" w:pos="5400"/>
              </w:tabs>
            </w:pPr>
            <w:sdt>
              <w:sdtPr>
                <w:id w:val="887145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B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A3BA1">
              <w:t>Uses data to identify student needs and determine appropriate targets.</w:t>
            </w:r>
          </w:p>
          <w:p w:rsidR="001A3BA1" w:rsidRDefault="00923C0E" w:rsidP="008A56CA">
            <w:pPr>
              <w:tabs>
                <w:tab w:val="left" w:pos="5400"/>
              </w:tabs>
            </w:pPr>
            <w:sdt>
              <w:sdtPr>
                <w:id w:val="639544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B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A3BA1">
              <w:t>Explains how targets align with broader school and district goals.</w:t>
            </w:r>
          </w:p>
          <w:p w:rsidR="001A3BA1" w:rsidRDefault="00923C0E" w:rsidP="008A56CA">
            <w:pPr>
              <w:tabs>
                <w:tab w:val="left" w:pos="5400"/>
              </w:tabs>
            </w:pPr>
            <w:sdt>
              <w:sdtPr>
                <w:id w:val="1983886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B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A3BA1">
              <w:t>Sets rigorous expectations for student and teachers.</w:t>
            </w:r>
          </w:p>
          <w:p w:rsidR="00F11C2C" w:rsidRDefault="00F11C2C" w:rsidP="008A56CA">
            <w:pPr>
              <w:tabs>
                <w:tab w:val="left" w:pos="5400"/>
              </w:tabs>
            </w:pPr>
          </w:p>
          <w:p w:rsidR="00F11C2C" w:rsidRDefault="00F11C2C" w:rsidP="008A56CA">
            <w:pPr>
              <w:tabs>
                <w:tab w:val="left" w:pos="5400"/>
              </w:tabs>
            </w:pPr>
          </w:p>
          <w:p w:rsidR="00F11C2C" w:rsidRDefault="00F11C2C" w:rsidP="008A56CA">
            <w:pPr>
              <w:tabs>
                <w:tab w:val="left" w:pos="5400"/>
              </w:tabs>
            </w:pPr>
          </w:p>
        </w:tc>
      </w:tr>
      <w:tr w:rsidR="001A3BA1" w:rsidTr="00F11C2C">
        <w:tc>
          <w:tcPr>
            <w:tcW w:w="3595" w:type="dxa"/>
            <w:tcBorders>
              <w:top w:val="single" w:sz="18" w:space="0" w:color="767171" w:themeColor="background2" w:themeShade="80"/>
            </w:tcBorders>
          </w:tcPr>
          <w:p w:rsidR="001A3BA1" w:rsidRDefault="001A3BA1" w:rsidP="008A56CA">
            <w:pPr>
              <w:tabs>
                <w:tab w:val="left" w:pos="5400"/>
              </w:tabs>
              <w:rPr>
                <w:b/>
              </w:rPr>
            </w:pPr>
            <w:r>
              <w:rPr>
                <w:b/>
              </w:rPr>
              <w:t>Instructional Strategies and Interventions</w:t>
            </w:r>
          </w:p>
        </w:tc>
        <w:tc>
          <w:tcPr>
            <w:tcW w:w="3690" w:type="dxa"/>
            <w:tcBorders>
              <w:top w:val="single" w:sz="18" w:space="0" w:color="767171" w:themeColor="background2" w:themeShade="80"/>
            </w:tcBorders>
          </w:tcPr>
          <w:p w:rsidR="001A3BA1" w:rsidRDefault="001A3BA1" w:rsidP="008A56CA">
            <w:pPr>
              <w:tabs>
                <w:tab w:val="left" w:pos="5400"/>
              </w:tabs>
              <w:rPr>
                <w:i/>
              </w:rPr>
            </w:pPr>
            <w:r>
              <w:rPr>
                <w:i/>
              </w:rPr>
              <w:t xml:space="preserve">Describe the instructional strategies and interventions you will use to help students reach growth targets; share </w:t>
            </w:r>
            <w:r>
              <w:rPr>
                <w:i/>
              </w:rPr>
              <w:lastRenderedPageBreak/>
              <w:t>how you will monitor student progress.</w:t>
            </w:r>
          </w:p>
        </w:tc>
        <w:sdt>
          <w:sdtPr>
            <w:id w:val="77205187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665" w:type="dxa"/>
                <w:tcBorders>
                  <w:top w:val="single" w:sz="18" w:space="0" w:color="767171" w:themeColor="background2" w:themeShade="80"/>
                </w:tcBorders>
              </w:tcPr>
              <w:p w:rsidR="001A3BA1" w:rsidRDefault="001A3BA1" w:rsidP="008A56CA">
                <w:pPr>
                  <w:tabs>
                    <w:tab w:val="left" w:pos="5400"/>
                  </w:tabs>
                </w:pPr>
                <w:r w:rsidRPr="00D3183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A3BA1" w:rsidTr="006F5D71">
        <w:tc>
          <w:tcPr>
            <w:tcW w:w="12950" w:type="dxa"/>
            <w:gridSpan w:val="3"/>
          </w:tcPr>
          <w:p w:rsidR="001A3BA1" w:rsidRDefault="00923C0E" w:rsidP="008A56CA">
            <w:pPr>
              <w:tabs>
                <w:tab w:val="left" w:pos="5400"/>
              </w:tabs>
            </w:pPr>
            <w:sdt>
              <w:sdtPr>
                <w:id w:val="-274564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C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1C2C">
              <w:t>List evidence-based teaching strategies/interventions</w:t>
            </w:r>
            <w:r w:rsidR="00480248">
              <w:t>.</w:t>
            </w:r>
          </w:p>
          <w:p w:rsidR="00F11C2C" w:rsidRDefault="00923C0E" w:rsidP="008A56CA">
            <w:pPr>
              <w:tabs>
                <w:tab w:val="left" w:pos="5400"/>
              </w:tabs>
            </w:pPr>
            <w:sdt>
              <w:sdtPr>
                <w:id w:val="-858279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C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1C2C">
              <w:t>Explain how teaching strategies/interventions will be used to support student learning</w:t>
            </w:r>
            <w:r w:rsidR="00480248">
              <w:t>.</w:t>
            </w:r>
          </w:p>
          <w:p w:rsidR="00F11C2C" w:rsidRDefault="00923C0E" w:rsidP="008A56CA">
            <w:pPr>
              <w:tabs>
                <w:tab w:val="left" w:pos="5400"/>
              </w:tabs>
            </w:pPr>
            <w:sdt>
              <w:sdtPr>
                <w:id w:val="-1388188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C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1C2C">
              <w:t>Describe</w:t>
            </w:r>
            <w:r w:rsidR="00480248">
              <w:t>s</w:t>
            </w:r>
            <w:r w:rsidR="00F11C2C">
              <w:t xml:space="preserve"> how student progress will be monitored.</w:t>
            </w:r>
          </w:p>
          <w:p w:rsidR="00F11C2C" w:rsidRDefault="00923C0E" w:rsidP="008A56CA">
            <w:pPr>
              <w:tabs>
                <w:tab w:val="left" w:pos="5400"/>
              </w:tabs>
            </w:pPr>
            <w:sdt>
              <w:sdtPr>
                <w:id w:val="-1158379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C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43B5">
              <w:t>Share how you will communicate progress</w:t>
            </w:r>
            <w:r w:rsidR="00F11C2C">
              <w:t xml:space="preserve"> to student</w:t>
            </w:r>
            <w:r w:rsidR="005043B5">
              <w:t>s</w:t>
            </w:r>
            <w:r w:rsidR="00F11C2C">
              <w:t xml:space="preserve"> and parent/guardian to support intervention plans</w:t>
            </w:r>
            <w:r w:rsidR="00480248">
              <w:t>.</w:t>
            </w:r>
            <w:r w:rsidR="005043B5">
              <w:t xml:space="preserve"> (e.g., phone call, email, report card etc..)</w:t>
            </w:r>
          </w:p>
        </w:tc>
      </w:tr>
    </w:tbl>
    <w:p w:rsidR="008D600F" w:rsidRDefault="008D600F" w:rsidP="008D600F">
      <w:pPr>
        <w:tabs>
          <w:tab w:val="left" w:pos="5400"/>
        </w:tabs>
      </w:pPr>
    </w:p>
    <w:p w:rsidR="008D600F" w:rsidRDefault="00F11C2C" w:rsidP="008D600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158115</wp:posOffset>
                </wp:positionV>
                <wp:extent cx="95059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05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AE2623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8pt,12.45pt" to="700.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</w:p>
    <w:p w:rsidR="008D600F" w:rsidRDefault="008D600F" w:rsidP="008D600F"/>
    <w:p w:rsidR="008D600F" w:rsidRDefault="00F11C2C" w:rsidP="008D600F">
      <w:r>
        <w:t>SLO Approval Committee</w:t>
      </w:r>
    </w:p>
    <w:p w:rsidR="00F11C2C" w:rsidRDefault="00F11C2C" w:rsidP="008D600F"/>
    <w:p w:rsidR="00F11C2C" w:rsidRDefault="00F11C2C" w:rsidP="00F11C2C">
      <w:pPr>
        <w:jc w:val="center"/>
      </w:pPr>
      <w:r>
        <w:t>1._______________________________________</w:t>
      </w:r>
      <w:r>
        <w:tab/>
      </w:r>
      <w:proofErr w:type="gramStart"/>
      <w:r>
        <w:t>2._</w:t>
      </w:r>
      <w:proofErr w:type="gramEnd"/>
      <w:r>
        <w:t>______________________________________</w:t>
      </w:r>
    </w:p>
    <w:p w:rsidR="00F11C2C" w:rsidRDefault="00F11C2C" w:rsidP="00F11C2C">
      <w:pPr>
        <w:jc w:val="center"/>
      </w:pPr>
      <w:r>
        <w:t>3._______________________________________</w:t>
      </w:r>
      <w:r>
        <w:tab/>
      </w:r>
      <w:proofErr w:type="gramStart"/>
      <w:r>
        <w:t>4._</w:t>
      </w:r>
      <w:proofErr w:type="gramEnd"/>
      <w:r>
        <w:t>______________________________________</w:t>
      </w:r>
    </w:p>
    <w:p w:rsidR="00F11C2C" w:rsidRDefault="00F11C2C" w:rsidP="00F11C2C">
      <w:pPr>
        <w:jc w:val="center"/>
      </w:pPr>
      <w:r>
        <w:t>5._______________________________________</w:t>
      </w:r>
      <w:r>
        <w:tab/>
      </w:r>
      <w:proofErr w:type="gramStart"/>
      <w:r>
        <w:t>6._</w:t>
      </w:r>
      <w:proofErr w:type="gramEnd"/>
      <w:r>
        <w:t>______________________________________</w:t>
      </w:r>
    </w:p>
    <w:p w:rsidR="00F11C2C" w:rsidRDefault="00F11C2C" w:rsidP="00F11C2C"/>
    <w:p w:rsidR="00F11C2C" w:rsidRDefault="00F11C2C" w:rsidP="00F11C2C"/>
    <w:p w:rsidR="00F11C2C" w:rsidRDefault="00923C0E" w:rsidP="00F11C2C">
      <w:sdt>
        <w:sdtPr>
          <w:id w:val="457848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1C2C">
            <w:rPr>
              <w:rFonts w:ascii="MS Gothic" w:eastAsia="MS Gothic" w:hAnsi="MS Gothic" w:hint="eastAsia"/>
            </w:rPr>
            <w:t>☐</w:t>
          </w:r>
        </w:sdtContent>
      </w:sdt>
      <w:r w:rsidR="00F11C2C">
        <w:t>Approved</w:t>
      </w:r>
      <w:r w:rsidR="00F11C2C">
        <w:tab/>
      </w:r>
      <w:r w:rsidR="00F11C2C">
        <w:tab/>
      </w:r>
      <w:sdt>
        <w:sdtPr>
          <w:id w:val="1967080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1C2C">
            <w:rPr>
              <w:rFonts w:ascii="MS Gothic" w:eastAsia="MS Gothic" w:hAnsi="MS Gothic" w:hint="eastAsia"/>
            </w:rPr>
            <w:t>☐</w:t>
          </w:r>
        </w:sdtContent>
      </w:sdt>
      <w:r w:rsidR="00F11C2C">
        <w:t>Not Approved</w:t>
      </w:r>
      <w:r w:rsidR="00F11C2C">
        <w:tab/>
      </w:r>
      <w:r w:rsidR="00F11C2C">
        <w:tab/>
        <w:t>Date:</w:t>
      </w:r>
      <w:sdt>
        <w:sdtPr>
          <w:id w:val="1954362201"/>
          <w:placeholder>
            <w:docPart w:val="DefaultPlaceholder_-1854013440"/>
          </w:placeholder>
          <w:showingPlcHdr/>
        </w:sdtPr>
        <w:sdtEndPr/>
        <w:sdtContent>
          <w:r w:rsidR="00F11C2C" w:rsidRPr="00D31832">
            <w:rPr>
              <w:rStyle w:val="PlaceholderText"/>
            </w:rPr>
            <w:t>Click or tap here to enter text.</w:t>
          </w:r>
        </w:sdtContent>
      </w:sdt>
    </w:p>
    <w:p w:rsidR="00F11C2C" w:rsidRDefault="00F11C2C" w:rsidP="00F11C2C"/>
    <w:p w:rsidR="00F11C2C" w:rsidRDefault="00F11C2C" w:rsidP="00F11C2C">
      <w:r>
        <w:t xml:space="preserve">**SLO will be part of your </w:t>
      </w:r>
      <w:proofErr w:type="spellStart"/>
      <w:r>
        <w:t>mid year</w:t>
      </w:r>
      <w:proofErr w:type="spellEnd"/>
      <w:r>
        <w:t xml:space="preserve"> review, please be sure to bring information on student progress</w:t>
      </w:r>
    </w:p>
    <w:p w:rsidR="00F11C2C" w:rsidRDefault="00F11C2C" w:rsidP="008D600F"/>
    <w:sectPr w:rsidR="00F11C2C" w:rsidSect="008D600F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C0E" w:rsidRDefault="00923C0E" w:rsidP="008D600F">
      <w:pPr>
        <w:spacing w:after="0" w:line="240" w:lineRule="auto"/>
      </w:pPr>
      <w:r>
        <w:separator/>
      </w:r>
    </w:p>
  </w:endnote>
  <w:endnote w:type="continuationSeparator" w:id="0">
    <w:p w:rsidR="00923C0E" w:rsidRDefault="00923C0E" w:rsidP="008D6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C0E" w:rsidRDefault="00923C0E" w:rsidP="008D600F">
      <w:pPr>
        <w:spacing w:after="0" w:line="240" w:lineRule="auto"/>
      </w:pPr>
      <w:r>
        <w:separator/>
      </w:r>
    </w:p>
  </w:footnote>
  <w:footnote w:type="continuationSeparator" w:id="0">
    <w:p w:rsidR="00923C0E" w:rsidRDefault="00923C0E" w:rsidP="008D6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00F" w:rsidRPr="00F11C2C" w:rsidRDefault="008D600F" w:rsidP="008D600F">
    <w:pPr>
      <w:pStyle w:val="Header"/>
      <w:jc w:val="center"/>
      <w:rPr>
        <w:b/>
        <w:sz w:val="28"/>
        <w:szCs w:val="28"/>
      </w:rPr>
    </w:pPr>
    <w:r w:rsidRPr="00F11C2C">
      <w:rPr>
        <w:b/>
        <w:sz w:val="28"/>
        <w:szCs w:val="28"/>
      </w:rPr>
      <w:t>TRI COUNTY STUDENT LEARNING OBJECTIVES DEVELOPMENT GUIDE</w:t>
    </w:r>
  </w:p>
  <w:p w:rsidR="008D600F" w:rsidRPr="00F11C2C" w:rsidRDefault="008D600F">
    <w:pPr>
      <w:pStyle w:val="Header"/>
      <w:rPr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00F"/>
    <w:rsid w:val="001A3BA1"/>
    <w:rsid w:val="001C6CBD"/>
    <w:rsid w:val="002454EA"/>
    <w:rsid w:val="00480248"/>
    <w:rsid w:val="004F0569"/>
    <w:rsid w:val="00501CC8"/>
    <w:rsid w:val="005043B5"/>
    <w:rsid w:val="005823FE"/>
    <w:rsid w:val="008A56CA"/>
    <w:rsid w:val="008D600F"/>
    <w:rsid w:val="00923C0E"/>
    <w:rsid w:val="00A12780"/>
    <w:rsid w:val="00DE2309"/>
    <w:rsid w:val="00ED4961"/>
    <w:rsid w:val="00F11C2C"/>
    <w:rsid w:val="00F6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AB5E4"/>
  <w15:chartTrackingRefBased/>
  <w15:docId w15:val="{635D605F-3897-4EAE-AA54-B3AE12CD3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60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00F"/>
  </w:style>
  <w:style w:type="paragraph" w:styleId="Footer">
    <w:name w:val="footer"/>
    <w:basedOn w:val="Normal"/>
    <w:link w:val="FooterChar"/>
    <w:uiPriority w:val="99"/>
    <w:unhideWhenUsed/>
    <w:rsid w:val="008D60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00F"/>
  </w:style>
  <w:style w:type="character" w:styleId="PlaceholderText">
    <w:name w:val="Placeholder Text"/>
    <w:basedOn w:val="DefaultParagraphFont"/>
    <w:uiPriority w:val="99"/>
    <w:semiHidden/>
    <w:rsid w:val="008D600F"/>
    <w:rPr>
      <w:color w:val="808080"/>
    </w:rPr>
  </w:style>
  <w:style w:type="table" w:styleId="TableGrid">
    <w:name w:val="Table Grid"/>
    <w:basedOn w:val="TableNormal"/>
    <w:uiPriority w:val="39"/>
    <w:rsid w:val="008D6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1C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C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18402-31EA-4A02-84C7-BDC373AEE1BE}"/>
      </w:docPartPr>
      <w:docPartBody>
        <w:p w:rsidR="00E150E2" w:rsidRDefault="00433F28">
          <w:r w:rsidRPr="00D318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E191A27CB64B6FA52944CF39613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D4F38-6D3E-42B4-8842-5E8EDDF04AE4}"/>
      </w:docPartPr>
      <w:docPartBody>
        <w:p w:rsidR="00E150E2" w:rsidRDefault="00433F28" w:rsidP="00433F28">
          <w:pPr>
            <w:pStyle w:val="03E191A27CB64B6FA52944CF396135FC"/>
          </w:pPr>
          <w:r w:rsidRPr="00D3183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F28"/>
    <w:rsid w:val="00433F28"/>
    <w:rsid w:val="00787663"/>
    <w:rsid w:val="008F188A"/>
    <w:rsid w:val="00E1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24C0FB7EA394F1EBB158AC66CC45A40">
    <w:name w:val="924C0FB7EA394F1EBB158AC66CC45A40"/>
    <w:rsid w:val="00433F28"/>
  </w:style>
  <w:style w:type="character" w:styleId="PlaceholderText">
    <w:name w:val="Placeholder Text"/>
    <w:basedOn w:val="DefaultParagraphFont"/>
    <w:uiPriority w:val="99"/>
    <w:semiHidden/>
    <w:rsid w:val="00433F28"/>
    <w:rPr>
      <w:color w:val="808080"/>
    </w:rPr>
  </w:style>
  <w:style w:type="paragraph" w:customStyle="1" w:styleId="ABEC5424307242539FFFD62D11F2A17B">
    <w:name w:val="ABEC5424307242539FFFD62D11F2A17B"/>
    <w:rsid w:val="00433F28"/>
  </w:style>
  <w:style w:type="paragraph" w:customStyle="1" w:styleId="03E191A27CB64B6FA52944CF396135FC">
    <w:name w:val="03E191A27CB64B6FA52944CF396135FC"/>
    <w:rsid w:val="00433F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0C1FF-3ED1-4C58-8145-A0CBE740C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 Cumings</dc:creator>
  <cp:keywords/>
  <dc:description/>
  <cp:lastModifiedBy>Sherilyn Wheeler</cp:lastModifiedBy>
  <cp:revision>2</cp:revision>
  <cp:lastPrinted>2019-09-25T12:31:00Z</cp:lastPrinted>
  <dcterms:created xsi:type="dcterms:W3CDTF">2019-09-25T12:40:00Z</dcterms:created>
  <dcterms:modified xsi:type="dcterms:W3CDTF">2019-09-25T12:40:00Z</dcterms:modified>
</cp:coreProperties>
</file>